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C" w:rsidRDefault="008940CC" w:rsidP="008940CC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CC" w:rsidRDefault="008940CC" w:rsidP="008940CC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029DD" w:rsidRPr="002029DD" w:rsidRDefault="002029DD" w:rsidP="008940CC">
      <w:pPr>
        <w:pStyle w:val="a7"/>
        <w:ind w:firstLine="709"/>
        <w:rPr>
          <w:rFonts w:ascii="Arial" w:hAnsi="Arial" w:cs="Arial"/>
          <w:b w:val="0"/>
          <w:sz w:val="24"/>
          <w:szCs w:val="24"/>
        </w:rPr>
      </w:pPr>
      <w:r w:rsidRPr="002029DD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2029DD" w:rsidRPr="002029DD" w:rsidRDefault="002029DD" w:rsidP="002029DD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029DD">
        <w:rPr>
          <w:rFonts w:ascii="Arial" w:hAnsi="Arial" w:cs="Arial"/>
          <w:b/>
        </w:rPr>
        <w:t>Саянского района Красноярского края</w:t>
      </w:r>
    </w:p>
    <w:p w:rsidR="002029DD" w:rsidRPr="002029DD" w:rsidRDefault="002029DD" w:rsidP="002029DD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029DD" w:rsidRPr="002029DD" w:rsidRDefault="002029DD" w:rsidP="002029D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029DD">
        <w:rPr>
          <w:rFonts w:ascii="Arial" w:hAnsi="Arial" w:cs="Arial"/>
          <w:b/>
        </w:rPr>
        <w:t>ПОСТАНОВЛЕНИЕ</w:t>
      </w:r>
      <w:r w:rsidR="00A626CB">
        <w:rPr>
          <w:rFonts w:ascii="Arial" w:hAnsi="Arial" w:cs="Arial"/>
          <w:b/>
        </w:rPr>
        <w:t xml:space="preserve"> </w:t>
      </w:r>
    </w:p>
    <w:p w:rsidR="002029DD" w:rsidRPr="002029DD" w:rsidRDefault="002029DD" w:rsidP="002029DD">
      <w:pPr>
        <w:ind w:firstLine="709"/>
        <w:jc w:val="center"/>
        <w:rPr>
          <w:rFonts w:ascii="Arial" w:hAnsi="Arial" w:cs="Arial"/>
        </w:rPr>
      </w:pPr>
      <w:r w:rsidRPr="002029DD">
        <w:rPr>
          <w:rFonts w:ascii="Arial" w:hAnsi="Arial" w:cs="Arial"/>
        </w:rPr>
        <w:t>с. Малиновка</w:t>
      </w:r>
    </w:p>
    <w:p w:rsidR="002029DD" w:rsidRPr="002029DD" w:rsidRDefault="002029DD" w:rsidP="002029DD">
      <w:pPr>
        <w:ind w:firstLine="709"/>
        <w:jc w:val="center"/>
        <w:rPr>
          <w:rFonts w:ascii="Arial" w:hAnsi="Arial" w:cs="Arial"/>
        </w:rPr>
      </w:pPr>
      <w:r w:rsidRPr="00520C42">
        <w:rPr>
          <w:rFonts w:ascii="Arial" w:hAnsi="Arial" w:cs="Arial"/>
          <w:color w:val="auto"/>
        </w:rPr>
        <w:t xml:space="preserve">19.03.2020 </w:t>
      </w:r>
      <w:r w:rsidRPr="00520C42">
        <w:rPr>
          <w:rFonts w:ascii="Arial" w:hAnsi="Arial" w:cs="Arial"/>
          <w:color w:val="auto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</w:r>
      <w:r w:rsidRPr="002029DD">
        <w:rPr>
          <w:rFonts w:ascii="Arial" w:hAnsi="Arial" w:cs="Arial"/>
        </w:rPr>
        <w:tab/>
        <w:t>№ 5</w:t>
      </w:r>
    </w:p>
    <w:p w:rsidR="002029DD" w:rsidRPr="002029DD" w:rsidRDefault="002029DD" w:rsidP="002029DD">
      <w:pPr>
        <w:ind w:firstLine="709"/>
        <w:jc w:val="both"/>
        <w:rPr>
          <w:rFonts w:ascii="Arial" w:hAnsi="Arial" w:cs="Arial"/>
        </w:rPr>
      </w:pPr>
    </w:p>
    <w:p w:rsidR="002029DD" w:rsidRPr="002029DD" w:rsidRDefault="002029D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  <w:r w:rsidRPr="002029DD">
        <w:rPr>
          <w:rFonts w:ascii="Arial" w:hAnsi="Arial" w:cs="Arial"/>
          <w:sz w:val="24"/>
          <w:szCs w:val="24"/>
        </w:rPr>
        <w:t>О постановлении администрации Малиновского сельсовета от 22.11.2017 №17 «</w:t>
      </w:r>
      <w:r w:rsidRPr="002029DD">
        <w:rPr>
          <w:rFonts w:ascii="Arial" w:eastAsia="Calibri" w:hAnsi="Arial" w:cs="Arial"/>
          <w:sz w:val="24"/>
          <w:szCs w:val="24"/>
        </w:rPr>
        <w:t>Об утверждении программы Комплексного развития системы коммунальной инфраструктуры Малиновского сельсовета Саянского  района Красноярского края на 2018-2020 годы и на перспективу</w:t>
      </w:r>
      <w:bookmarkStart w:id="0" w:name="bookmark4"/>
      <w:r w:rsidRPr="002029DD">
        <w:rPr>
          <w:rFonts w:ascii="Arial" w:eastAsia="Calibri" w:hAnsi="Arial" w:cs="Arial"/>
          <w:sz w:val="24"/>
          <w:szCs w:val="24"/>
        </w:rPr>
        <w:t xml:space="preserve"> до 2025 года</w:t>
      </w:r>
      <w:bookmarkEnd w:id="0"/>
      <w:r w:rsidRPr="002029DD">
        <w:rPr>
          <w:rFonts w:ascii="Arial" w:eastAsia="Calibri" w:hAnsi="Arial" w:cs="Arial"/>
          <w:sz w:val="24"/>
          <w:szCs w:val="24"/>
        </w:rPr>
        <w:t>»</w:t>
      </w:r>
    </w:p>
    <w:p w:rsidR="002029DD" w:rsidRPr="002029DD" w:rsidRDefault="002029D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</w:p>
    <w:p w:rsidR="002029DD" w:rsidRPr="002029DD" w:rsidRDefault="002029D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</w:p>
    <w:p w:rsidR="002029DD" w:rsidRPr="002029DD" w:rsidRDefault="002029DD" w:rsidP="002029DD">
      <w:pPr>
        <w:shd w:val="clear" w:color="auto" w:fill="FFFFFF"/>
        <w:ind w:right="14" w:firstLine="709"/>
        <w:jc w:val="center"/>
        <w:rPr>
          <w:rFonts w:ascii="Arial" w:hAnsi="Arial" w:cs="Arial"/>
          <w:spacing w:val="-2"/>
        </w:rPr>
      </w:pPr>
    </w:p>
    <w:p w:rsidR="002029DD" w:rsidRPr="00A626CB" w:rsidRDefault="002029DD" w:rsidP="002029DD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2029DD">
        <w:rPr>
          <w:rFonts w:ascii="Arial" w:hAnsi="Arial" w:cs="Arial"/>
        </w:rPr>
        <w:t xml:space="preserve">В соответствии </w:t>
      </w:r>
      <w:r w:rsidR="008940CC">
        <w:rPr>
          <w:rFonts w:ascii="Arial" w:hAnsi="Arial" w:cs="Arial"/>
        </w:rPr>
        <w:t>с</w:t>
      </w:r>
      <w:r w:rsidRPr="002029DD">
        <w:rPr>
          <w:rFonts w:ascii="Arial" w:hAnsi="Arial" w:cs="Arial"/>
        </w:rPr>
        <w:t xml:space="preserve"> пунктом 8 части 1 статьи 8 Градостроительного Кодекса Российской Федерации, </w:t>
      </w:r>
      <w:r w:rsidR="008940CC">
        <w:rPr>
          <w:rFonts w:ascii="Arial" w:hAnsi="Arial" w:cs="Arial"/>
        </w:rPr>
        <w:t>пунктами</w:t>
      </w:r>
      <w:r w:rsidRPr="002029DD">
        <w:rPr>
          <w:rFonts w:ascii="Arial" w:hAnsi="Arial" w:cs="Arial"/>
        </w:rPr>
        <w:t xml:space="preserve"> 2</w:t>
      </w:r>
      <w:r w:rsidR="008940CC">
        <w:rPr>
          <w:rFonts w:ascii="Arial" w:hAnsi="Arial" w:cs="Arial"/>
        </w:rPr>
        <w:t xml:space="preserve"> и 7</w:t>
      </w:r>
      <w:r w:rsidRPr="002029DD">
        <w:rPr>
          <w:rFonts w:ascii="Arial" w:hAnsi="Arial" w:cs="Arial"/>
        </w:rPr>
        <w:t xml:space="preserve"> Требований к программам комплексного развития систем коммунальной инфраструктуры, утвержденных Постановлением Правительства Российской федерации от 14.06.2013 №</w:t>
      </w:r>
      <w:r w:rsidRPr="00A626CB">
        <w:rPr>
          <w:rFonts w:ascii="Arial" w:hAnsi="Arial" w:cs="Arial"/>
          <w:color w:val="auto"/>
        </w:rPr>
        <w:t>502</w:t>
      </w:r>
      <w:r w:rsidR="00A626CB" w:rsidRPr="00A626CB">
        <w:rPr>
          <w:rFonts w:ascii="Arial" w:hAnsi="Arial" w:cs="Arial"/>
          <w:color w:val="auto"/>
        </w:rPr>
        <w:t xml:space="preserve"> </w:t>
      </w:r>
      <w:r w:rsidR="00A626CB" w:rsidRPr="00A626CB">
        <w:rPr>
          <w:rFonts w:ascii="Arial" w:hAnsi="Arial" w:cs="Arial"/>
          <w:color w:val="auto"/>
          <w:shd w:val="clear" w:color="auto" w:fill="FFFFFF"/>
        </w:rPr>
        <w:t>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A626CB">
        <w:rPr>
          <w:rFonts w:ascii="Arial" w:hAnsi="Arial" w:cs="Arial"/>
          <w:color w:val="auto"/>
        </w:rPr>
        <w:t>, руководствуясь Уставом Малиновского сельсовета,</w:t>
      </w:r>
    </w:p>
    <w:p w:rsidR="002029DD" w:rsidRDefault="002029DD" w:rsidP="002029DD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2029DD">
        <w:rPr>
          <w:rFonts w:ascii="Arial" w:hAnsi="Arial" w:cs="Arial"/>
          <w:b/>
          <w:bCs/>
        </w:rPr>
        <w:t>ПОСТАНОВЛЯЮ:</w:t>
      </w:r>
    </w:p>
    <w:p w:rsidR="008940CC" w:rsidRPr="002029DD" w:rsidRDefault="008940CC" w:rsidP="002029D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2029DD" w:rsidRDefault="002029DD" w:rsidP="002029DD">
      <w:pPr>
        <w:ind w:firstLine="709"/>
        <w:jc w:val="both"/>
        <w:rPr>
          <w:rFonts w:ascii="Arial" w:hAnsi="Arial" w:cs="Arial"/>
        </w:rPr>
      </w:pPr>
      <w:r w:rsidRPr="002029DD">
        <w:rPr>
          <w:rFonts w:ascii="Arial" w:hAnsi="Arial" w:cs="Arial"/>
          <w:spacing w:val="-27"/>
        </w:rPr>
        <w:t xml:space="preserve">1. </w:t>
      </w:r>
      <w:r w:rsidRPr="002029DD">
        <w:rPr>
          <w:rFonts w:ascii="Arial" w:hAnsi="Arial" w:cs="Arial"/>
        </w:rPr>
        <w:t xml:space="preserve">Считать утратившим силу постановление администрации Малиновского сельсовета </w:t>
      </w:r>
      <w:r w:rsidR="008940CC" w:rsidRPr="002029DD">
        <w:rPr>
          <w:rFonts w:ascii="Arial" w:hAnsi="Arial" w:cs="Arial"/>
        </w:rPr>
        <w:t xml:space="preserve">от </w:t>
      </w:r>
      <w:r w:rsidR="008940CC" w:rsidRPr="002029DD">
        <w:rPr>
          <w:rFonts w:ascii="Arial" w:hAnsi="Arial" w:cs="Arial"/>
          <w:color w:val="auto"/>
        </w:rPr>
        <w:t>22.11.2017</w:t>
      </w:r>
      <w:r w:rsidR="008940CC" w:rsidRPr="002029DD">
        <w:rPr>
          <w:rFonts w:ascii="Arial" w:hAnsi="Arial" w:cs="Arial"/>
        </w:rPr>
        <w:t xml:space="preserve"> </w:t>
      </w:r>
      <w:r w:rsidR="008940CC" w:rsidRPr="002029DD">
        <w:rPr>
          <w:rFonts w:ascii="Arial" w:hAnsi="Arial" w:cs="Arial"/>
          <w:color w:val="auto"/>
        </w:rPr>
        <w:t>№17</w:t>
      </w:r>
      <w:r w:rsidR="008940CC" w:rsidRPr="002029DD">
        <w:rPr>
          <w:rFonts w:ascii="Arial" w:hAnsi="Arial" w:cs="Arial"/>
        </w:rPr>
        <w:t xml:space="preserve"> «</w:t>
      </w:r>
      <w:r w:rsidR="008940CC" w:rsidRPr="002029DD">
        <w:rPr>
          <w:rFonts w:ascii="Arial" w:eastAsia="Calibri" w:hAnsi="Arial" w:cs="Arial"/>
        </w:rPr>
        <w:t>Об утверждении программы Комплексного развития системы коммунальной инфраструктуры Мал</w:t>
      </w:r>
      <w:r w:rsidR="008940CC">
        <w:rPr>
          <w:rFonts w:ascii="Arial" w:eastAsia="Calibri" w:hAnsi="Arial" w:cs="Arial"/>
        </w:rPr>
        <w:t xml:space="preserve">иновского сельсовета Саянского </w:t>
      </w:r>
      <w:r w:rsidR="008940CC" w:rsidRPr="002029DD">
        <w:rPr>
          <w:rFonts w:ascii="Arial" w:eastAsia="Calibri" w:hAnsi="Arial" w:cs="Arial"/>
        </w:rPr>
        <w:t>района Красноярского края на 2018-2020 годы и на перспективу до 2025 года»</w:t>
      </w:r>
      <w:r w:rsidRPr="002029DD">
        <w:rPr>
          <w:rFonts w:ascii="Arial" w:hAnsi="Arial" w:cs="Arial"/>
        </w:rPr>
        <w:t>.</w:t>
      </w:r>
    </w:p>
    <w:p w:rsidR="008940CC" w:rsidRPr="002029DD" w:rsidRDefault="008940CC" w:rsidP="002029DD">
      <w:pPr>
        <w:ind w:firstLine="709"/>
        <w:jc w:val="both"/>
        <w:rPr>
          <w:rFonts w:ascii="Arial" w:hAnsi="Arial" w:cs="Arial"/>
        </w:rPr>
      </w:pPr>
    </w:p>
    <w:p w:rsidR="002029DD" w:rsidRDefault="008940CC" w:rsidP="002029DD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</w:t>
      </w:r>
      <w:r w:rsidR="002029DD" w:rsidRPr="002029DD">
        <w:rPr>
          <w:rFonts w:ascii="Arial" w:hAnsi="Arial" w:cs="Arial"/>
          <w:spacing w:val="-3"/>
        </w:rPr>
        <w:t>.Контроль за исполнением настоящего постановления оставляю за собой.</w:t>
      </w:r>
    </w:p>
    <w:p w:rsidR="008940CC" w:rsidRPr="002029DD" w:rsidRDefault="008940CC" w:rsidP="002029DD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</w:rPr>
      </w:pPr>
    </w:p>
    <w:p w:rsidR="002029DD" w:rsidRPr="002029DD" w:rsidRDefault="008940CC" w:rsidP="002029DD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29DD" w:rsidRPr="002029DD">
        <w:rPr>
          <w:rFonts w:ascii="Arial" w:hAnsi="Arial" w:cs="Arial"/>
        </w:rPr>
        <w:t xml:space="preserve">. Настоящее постановление вступает в силу со дня подписания 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2029DD" w:rsidRPr="002029DD">
          <w:rPr>
            <w:rStyle w:val="a6"/>
            <w:rFonts w:ascii="Arial" w:hAnsi="Arial" w:cs="Arial"/>
            <w:lang w:val="en-US"/>
          </w:rPr>
          <w:t>www</w:t>
        </w:r>
        <w:r w:rsidR="002029DD" w:rsidRPr="002029DD">
          <w:rPr>
            <w:rStyle w:val="a6"/>
            <w:rFonts w:ascii="Arial" w:hAnsi="Arial" w:cs="Arial"/>
          </w:rPr>
          <w:t>.</w:t>
        </w:r>
        <w:r w:rsidR="002029DD" w:rsidRPr="002029DD">
          <w:rPr>
            <w:rStyle w:val="a6"/>
            <w:rFonts w:ascii="Arial" w:hAnsi="Arial" w:cs="Arial"/>
            <w:lang w:val="en-US"/>
          </w:rPr>
          <w:t>adm</w:t>
        </w:r>
        <w:r w:rsidR="002029DD" w:rsidRPr="002029DD">
          <w:rPr>
            <w:rStyle w:val="a6"/>
            <w:rFonts w:ascii="Arial" w:hAnsi="Arial" w:cs="Arial"/>
          </w:rPr>
          <w:t>-</w:t>
        </w:r>
        <w:r w:rsidR="002029DD" w:rsidRPr="002029DD">
          <w:rPr>
            <w:rStyle w:val="a6"/>
            <w:rFonts w:ascii="Arial" w:hAnsi="Arial" w:cs="Arial"/>
            <w:lang w:val="en-US"/>
          </w:rPr>
          <w:t>sayany</w:t>
        </w:r>
        <w:r w:rsidR="002029DD" w:rsidRPr="002029DD">
          <w:rPr>
            <w:rStyle w:val="a6"/>
            <w:rFonts w:ascii="Arial" w:hAnsi="Arial" w:cs="Arial"/>
          </w:rPr>
          <w:t>.</w:t>
        </w:r>
        <w:r w:rsidR="002029DD" w:rsidRPr="002029DD">
          <w:rPr>
            <w:rStyle w:val="a6"/>
            <w:rFonts w:ascii="Arial" w:hAnsi="Arial" w:cs="Arial"/>
            <w:lang w:val="en-US"/>
          </w:rPr>
          <w:t>ru</w:t>
        </w:r>
      </w:hyperlink>
      <w:r w:rsidR="002029DD" w:rsidRPr="002029DD">
        <w:rPr>
          <w:rFonts w:ascii="Arial" w:hAnsi="Arial" w:cs="Arial"/>
        </w:rPr>
        <w:t>.</w:t>
      </w: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2029DD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p w:rsidR="002029DD" w:rsidRPr="002029DD" w:rsidRDefault="002029DD" w:rsidP="002029DD">
      <w:pPr>
        <w:ind w:firstLine="709"/>
        <w:jc w:val="both"/>
        <w:rPr>
          <w:rFonts w:ascii="Arial" w:hAnsi="Arial" w:cs="Arial"/>
        </w:rPr>
      </w:pPr>
    </w:p>
    <w:p w:rsidR="002172E1" w:rsidRPr="002029DD" w:rsidRDefault="002172E1">
      <w:pPr>
        <w:rPr>
          <w:rFonts w:ascii="Arial" w:hAnsi="Arial" w:cs="Arial"/>
        </w:rPr>
      </w:pPr>
    </w:p>
    <w:sectPr w:rsidR="002172E1" w:rsidRPr="002029DD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029DD"/>
    <w:rsid w:val="000D628A"/>
    <w:rsid w:val="002029DD"/>
    <w:rsid w:val="002172E1"/>
    <w:rsid w:val="002240A3"/>
    <w:rsid w:val="00283E96"/>
    <w:rsid w:val="002960E9"/>
    <w:rsid w:val="003B2175"/>
    <w:rsid w:val="003B378B"/>
    <w:rsid w:val="0044341D"/>
    <w:rsid w:val="00520C42"/>
    <w:rsid w:val="006011F8"/>
    <w:rsid w:val="00606D8D"/>
    <w:rsid w:val="007C4403"/>
    <w:rsid w:val="00817305"/>
    <w:rsid w:val="008940CC"/>
    <w:rsid w:val="00961F2E"/>
    <w:rsid w:val="00996446"/>
    <w:rsid w:val="00A626CB"/>
    <w:rsid w:val="00AD2C49"/>
    <w:rsid w:val="00CF1651"/>
    <w:rsid w:val="00E8412A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029DD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029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029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2029DD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029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202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rsid w:val="002029DD"/>
    <w:rPr>
      <w:color w:val="0000FF"/>
      <w:u w:val="single"/>
    </w:rPr>
  </w:style>
  <w:style w:type="character" w:customStyle="1" w:styleId="hyperlink">
    <w:name w:val="hyperlink"/>
    <w:basedOn w:val="a0"/>
    <w:rsid w:val="002029DD"/>
  </w:style>
  <w:style w:type="paragraph" w:styleId="a7">
    <w:name w:val="Title"/>
    <w:basedOn w:val="a"/>
    <w:link w:val="10"/>
    <w:qFormat/>
    <w:rsid w:val="002029DD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rsid w:val="00202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7"/>
    <w:locked/>
    <w:rsid w:val="002029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9DD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9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2020-03-19T03:24:00Z</cp:lastPrinted>
  <dcterms:created xsi:type="dcterms:W3CDTF">2020-03-19T03:00:00Z</dcterms:created>
  <dcterms:modified xsi:type="dcterms:W3CDTF">2020-07-10T07:00:00Z</dcterms:modified>
</cp:coreProperties>
</file>